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F9" w:rsidRDefault="00C73DB7" w:rsidP="00E055A4">
      <w:pPr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43815</wp:posOffset>
            </wp:positionV>
            <wp:extent cx="1461135" cy="878205"/>
            <wp:effectExtent l="0" t="0" r="5715" b="0"/>
            <wp:wrapSquare wrapText="bothSides"/>
            <wp:docPr id="5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5F9" w:rsidRDefault="001845F9" w:rsidP="00E055A4">
      <w:pPr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837F4E" w:rsidRDefault="00837F4E" w:rsidP="00E055A4">
      <w:pPr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271C5A" w:rsidRDefault="00271C5A" w:rsidP="00E055A4">
      <w:pPr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DE226C" w:rsidRDefault="00DE226C" w:rsidP="00DE226C">
      <w:pPr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887424">
        <w:rPr>
          <w:rFonts w:eastAsia="標楷體" w:hAnsi="標楷體"/>
          <w:b/>
          <w:color w:val="000000"/>
          <w:sz w:val="32"/>
          <w:szCs w:val="32"/>
        </w:rPr>
        <w:t>ESG</w:t>
      </w:r>
      <w:r w:rsidRPr="00747089">
        <w:rPr>
          <w:rFonts w:eastAsia="標楷體" w:hAnsi="標楷體"/>
          <w:b/>
          <w:color w:val="000000"/>
          <w:sz w:val="32"/>
          <w:szCs w:val="32"/>
          <w:vertAlign w:val="superscript"/>
        </w:rPr>
        <w:t>+</w:t>
      </w:r>
      <w:r w:rsidRPr="00887424">
        <w:rPr>
          <w:rFonts w:eastAsia="標楷體" w:hAnsi="標楷體"/>
          <w:b/>
          <w:color w:val="000000"/>
          <w:sz w:val="32"/>
          <w:szCs w:val="32"/>
        </w:rPr>
        <w:t xml:space="preserve"> Pledge </w:t>
      </w:r>
      <w:r>
        <w:rPr>
          <w:rFonts w:eastAsia="標楷體" w:hAnsi="標楷體" w:hint="eastAsia"/>
          <w:b/>
          <w:color w:val="000000"/>
          <w:sz w:val="32"/>
          <w:szCs w:val="32"/>
        </w:rPr>
        <w:t>S</w:t>
      </w:r>
      <w:r w:rsidRPr="00887424">
        <w:rPr>
          <w:rFonts w:eastAsia="標楷體" w:hAnsi="標楷體"/>
          <w:b/>
          <w:color w:val="000000"/>
          <w:sz w:val="32"/>
          <w:szCs w:val="32"/>
        </w:rPr>
        <w:t>cheme</w:t>
      </w:r>
    </w:p>
    <w:p w:rsidR="00E055A4" w:rsidRDefault="00DE226C" w:rsidP="00DE226C">
      <w:pPr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L</w:t>
      </w:r>
      <w:r w:rsidRPr="00887424">
        <w:rPr>
          <w:rFonts w:eastAsia="標楷體" w:hAnsi="標楷體"/>
          <w:b/>
          <w:color w:val="000000"/>
          <w:sz w:val="32"/>
          <w:szCs w:val="32"/>
        </w:rPr>
        <w:t>ist of participants</w:t>
      </w:r>
    </w:p>
    <w:p w:rsidR="00796D18" w:rsidRPr="00796D18" w:rsidRDefault="00796D18" w:rsidP="00796D18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:rsidR="009470F8" w:rsidRDefault="009470F8">
      <w:pPr>
        <w:rPr>
          <w:rFonts w:ascii="標楷體" w:eastAsia="標楷體" w:hAnsi="標楷體"/>
          <w:b/>
          <w:color w:val="000000"/>
          <w:sz w:val="32"/>
          <w:szCs w:val="32"/>
        </w:rPr>
        <w:sectPr w:rsidR="009470F8" w:rsidSect="004A190D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E226C" w:rsidRPr="00530B24" w:rsidRDefault="00DE226C" w:rsidP="00DE226C">
      <w:pPr>
        <w:rPr>
          <w:rFonts w:ascii="標楷體" w:eastAsia="標楷體" w:hAnsi="標楷體"/>
          <w:color w:val="000000"/>
          <w:sz w:val="32"/>
          <w:szCs w:val="32"/>
        </w:rPr>
        <w:sectPr w:rsidR="00DE226C" w:rsidRPr="00530B24" w:rsidSect="00DE226C">
          <w:head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lastRenderedPageBreak/>
        <w:t>Hostwin</w:t>
      </w:r>
      <w:proofErr w:type="spellEnd"/>
      <w:r w:rsidRPr="00530B24">
        <w:rPr>
          <w:rFonts w:eastAsia="標楷體"/>
        </w:rPr>
        <w:t xml:space="preserve"> ( Asia ) Development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Institute of International Sustainable Development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Brilliant Printing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Brilliant (Man Sau) Engineering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Kampery</w:t>
      </w:r>
      <w:proofErr w:type="spellEnd"/>
      <w:r w:rsidRPr="00530B24">
        <w:rPr>
          <w:rFonts w:eastAsia="標楷體"/>
        </w:rPr>
        <w:t xml:space="preserve"> Development Company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Greendotdot.com Limited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 w:hint="eastAsia"/>
        </w:rPr>
        <w:t xml:space="preserve">Chung </w:t>
      </w:r>
      <w:proofErr w:type="spellStart"/>
      <w:r w:rsidRPr="00530B24">
        <w:rPr>
          <w:rFonts w:eastAsia="標楷體" w:hint="eastAsia"/>
        </w:rPr>
        <w:t>Shing</w:t>
      </w:r>
      <w:proofErr w:type="spellEnd"/>
      <w:r w:rsidRPr="00530B24">
        <w:rPr>
          <w:rFonts w:eastAsia="標楷體" w:hint="eastAsia"/>
        </w:rPr>
        <w:t xml:space="preserve"> Group Company Limited </w:t>
      </w:r>
      <w:r w:rsidRPr="00530B24">
        <w:rPr>
          <w:rFonts w:eastAsia="標楷體" w:hint="eastAsia"/>
        </w:rPr>
        <w:t xml:space="preserve">　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Certizen</w:t>
      </w:r>
      <w:proofErr w:type="spellEnd"/>
      <w:r w:rsidRPr="00530B24">
        <w:rPr>
          <w:rFonts w:eastAsia="標楷體"/>
        </w:rPr>
        <w:t xml:space="preserve"> Limited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 w:hint="eastAsia"/>
        </w:rPr>
        <w:t>Fujikon</w:t>
      </w:r>
      <w:proofErr w:type="spellEnd"/>
      <w:r w:rsidRPr="00530B24">
        <w:rPr>
          <w:rFonts w:eastAsia="標楷體" w:hint="eastAsia"/>
        </w:rPr>
        <w:t xml:space="preserve"> Industrial Holdings Limited </w:t>
      </w:r>
      <w:r w:rsidRPr="00530B24">
        <w:rPr>
          <w:rFonts w:eastAsia="標楷體" w:hint="eastAsia"/>
        </w:rPr>
        <w:t xml:space="preserve">　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Hinasia</w:t>
      </w:r>
      <w:proofErr w:type="spellEnd"/>
      <w:r w:rsidRPr="00530B24">
        <w:rPr>
          <w:rFonts w:eastAsia="標楷體"/>
        </w:rPr>
        <w:t xml:space="preserve"> (HK) Industrial Co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Wing Li Packaging Limited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 w:hint="eastAsia"/>
        </w:rPr>
        <w:t xml:space="preserve">C &amp; C Joint Printing Co (HK) Ltd </w:t>
      </w:r>
      <w:r w:rsidRPr="00530B24">
        <w:rPr>
          <w:rFonts w:eastAsia="標楷體" w:hint="eastAsia"/>
        </w:rPr>
        <w:t xml:space="preserve">　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Carmelton</w:t>
      </w:r>
      <w:proofErr w:type="spellEnd"/>
      <w:r w:rsidRPr="00530B24">
        <w:rPr>
          <w:rFonts w:eastAsia="標楷體"/>
        </w:rPr>
        <w:t xml:space="preserve"> Enterprise Limited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Vita Green Health Products Company Limited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Kin Hip Metal &amp; Plastic </w:t>
      </w:r>
      <w:proofErr w:type="spellStart"/>
      <w:r w:rsidRPr="00530B24">
        <w:rPr>
          <w:rFonts w:eastAsia="標楷體"/>
        </w:rPr>
        <w:t>Fty</w:t>
      </w:r>
      <w:proofErr w:type="spellEnd"/>
      <w:r w:rsidRPr="00530B24">
        <w:rPr>
          <w:rFonts w:eastAsia="標楷體"/>
        </w:rPr>
        <w:t xml:space="preserve"> Ltd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Wing Sang Bakelite Electrical </w:t>
      </w:r>
      <w:proofErr w:type="spellStart"/>
      <w:r w:rsidRPr="00530B24">
        <w:rPr>
          <w:rFonts w:eastAsia="標楷體"/>
        </w:rPr>
        <w:t>Mfy</w:t>
      </w:r>
      <w:proofErr w:type="spellEnd"/>
      <w:r w:rsidRPr="00530B24">
        <w:rPr>
          <w:rFonts w:eastAsia="標楷體"/>
        </w:rPr>
        <w:t xml:space="preserve"> Ltd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Julius Industries Limited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Saicome</w:t>
      </w:r>
      <w:proofErr w:type="spellEnd"/>
      <w:r w:rsidRPr="00530B24">
        <w:rPr>
          <w:rFonts w:eastAsia="標楷體"/>
        </w:rPr>
        <w:t xml:space="preserve"> Industries Ltd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Time mission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Ten </w:t>
      </w:r>
      <w:proofErr w:type="spellStart"/>
      <w:r w:rsidRPr="00530B24">
        <w:rPr>
          <w:rFonts w:eastAsia="標楷體"/>
        </w:rPr>
        <w:t>Pao</w:t>
      </w:r>
      <w:proofErr w:type="spellEnd"/>
      <w:r w:rsidRPr="00530B24">
        <w:rPr>
          <w:rFonts w:eastAsia="標楷體"/>
        </w:rPr>
        <w:t xml:space="preserve"> Group Holdings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German Pool (Hong Kong)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German Pool Group Company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German Pool Kitchen Equipment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Rigid Metal Craft Company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Itsu</w:t>
      </w:r>
      <w:proofErr w:type="spellEnd"/>
      <w:r w:rsidRPr="00530B24">
        <w:rPr>
          <w:rFonts w:eastAsia="標楷體"/>
        </w:rPr>
        <w:t xml:space="preserve"> World (HK) Limited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Kid Line Worldwide Ltd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The Hong Kong General Chamber of Small &amp; Medium Business Ltd.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River Cam Clinic </w:t>
      </w:r>
      <w:proofErr w:type="spellStart"/>
      <w:r w:rsidRPr="00530B24">
        <w:rPr>
          <w:rFonts w:eastAsia="標楷體"/>
        </w:rPr>
        <w:t>Mangement</w:t>
      </w:r>
      <w:proofErr w:type="spellEnd"/>
      <w:r w:rsidRPr="00530B24">
        <w:rPr>
          <w:rFonts w:eastAsia="標楷體"/>
        </w:rPr>
        <w:t xml:space="preserve"> Limited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Li Tong Group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Greentins</w:t>
      </w:r>
      <w:proofErr w:type="spellEnd"/>
      <w:r w:rsidRPr="00530B24">
        <w:rPr>
          <w:rFonts w:eastAsia="標楷體"/>
        </w:rPr>
        <w:t xml:space="preserve"> Technology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Carrianna</w:t>
      </w:r>
      <w:proofErr w:type="spellEnd"/>
      <w:r w:rsidRPr="00530B24">
        <w:rPr>
          <w:rFonts w:eastAsia="標楷體"/>
        </w:rPr>
        <w:t xml:space="preserve"> Group Holdings Co. Ltd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Computer And Technologies Holdings Limited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Sunta</w:t>
      </w:r>
      <w:proofErr w:type="spellEnd"/>
      <w:r w:rsidRPr="00530B24">
        <w:rPr>
          <w:rFonts w:eastAsia="標楷體"/>
        </w:rPr>
        <w:t xml:space="preserve"> Chemical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Wing Tai Enterprises Limited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 Hang Tung Resources Ltd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Arbele</w:t>
      </w:r>
      <w:proofErr w:type="spellEnd"/>
      <w:r w:rsidRPr="00530B24">
        <w:rPr>
          <w:rFonts w:eastAsia="標楷體"/>
        </w:rPr>
        <w:t xml:space="preserve">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 Wing Fat Die Casting Factory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United Elite Services Ltd</w:t>
      </w:r>
    </w:p>
    <w:p w:rsidR="00DE226C" w:rsidRPr="00530B24" w:rsidRDefault="00DE226C" w:rsidP="008F3D8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lastRenderedPageBreak/>
        <w:t>Tung, Ng, Tse &amp; Lam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 w:hint="eastAsia"/>
        </w:rPr>
        <w:t xml:space="preserve">May Cheong Toy Products </w:t>
      </w:r>
      <w:proofErr w:type="spellStart"/>
      <w:r w:rsidRPr="00530B24">
        <w:rPr>
          <w:rFonts w:eastAsia="標楷體" w:hint="eastAsia"/>
        </w:rPr>
        <w:t>Fty</w:t>
      </w:r>
      <w:proofErr w:type="spellEnd"/>
      <w:r w:rsidRPr="00530B24">
        <w:rPr>
          <w:rFonts w:eastAsia="標楷體" w:hint="eastAsia"/>
        </w:rPr>
        <w:t xml:space="preserve"> Ltd </w:t>
      </w:r>
      <w:r w:rsidRPr="00530B24">
        <w:rPr>
          <w:rFonts w:eastAsia="標楷體" w:hint="eastAsia"/>
        </w:rPr>
        <w:t xml:space="preserve">　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HKI Tea Development Limited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 w:hint="eastAsia"/>
        </w:rPr>
        <w:t xml:space="preserve">Han Sheng Tang Herbal Technologies Co Ltd </w:t>
      </w:r>
      <w:r w:rsidRPr="00530B24">
        <w:rPr>
          <w:rFonts w:eastAsia="標楷體" w:hint="eastAsia"/>
        </w:rPr>
        <w:t xml:space="preserve">　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Charming </w:t>
      </w:r>
      <w:proofErr w:type="spellStart"/>
      <w:r w:rsidRPr="00530B24">
        <w:rPr>
          <w:rFonts w:eastAsia="標楷體"/>
        </w:rPr>
        <w:t>Jewellery</w:t>
      </w:r>
      <w:proofErr w:type="spellEnd"/>
      <w:r w:rsidRPr="00530B24">
        <w:rPr>
          <w:rFonts w:eastAsia="標楷體"/>
        </w:rPr>
        <w:t xml:space="preserve"> Limited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Gongxi</w:t>
      </w:r>
      <w:proofErr w:type="spellEnd"/>
      <w:r w:rsidRPr="00530B24">
        <w:rPr>
          <w:rFonts w:eastAsia="標楷體"/>
        </w:rPr>
        <w:t xml:space="preserve"> Chi Na Group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Catalo Natural Health Foods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Accgirl</w:t>
      </w:r>
      <w:proofErr w:type="spellEnd"/>
      <w:r w:rsidRPr="00530B24">
        <w:rPr>
          <w:rFonts w:eastAsia="標楷體"/>
        </w:rPr>
        <w:t xml:space="preserve">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Dailywin</w:t>
      </w:r>
      <w:proofErr w:type="spellEnd"/>
      <w:r w:rsidRPr="00530B24">
        <w:rPr>
          <w:rFonts w:eastAsia="標楷體"/>
        </w:rPr>
        <w:t xml:space="preserve"> watch Products Mfg. Ltd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Hop </w:t>
      </w:r>
      <w:proofErr w:type="spellStart"/>
      <w:r w:rsidRPr="00530B24">
        <w:rPr>
          <w:rFonts w:eastAsia="標楷體"/>
        </w:rPr>
        <w:t>Hing</w:t>
      </w:r>
      <w:proofErr w:type="spellEnd"/>
      <w:r w:rsidRPr="00530B24">
        <w:rPr>
          <w:rFonts w:eastAsia="標楷體"/>
        </w:rPr>
        <w:t xml:space="preserve"> Oil Factory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Aaron Shum Jewelry Ltd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Chuang's Consortium International Limited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A-</w:t>
      </w:r>
      <w:proofErr w:type="spellStart"/>
      <w:r w:rsidRPr="00530B24">
        <w:rPr>
          <w:rFonts w:eastAsia="標楷體"/>
        </w:rPr>
        <w:t>Fontane</w:t>
      </w:r>
      <w:proofErr w:type="spellEnd"/>
      <w:r w:rsidRPr="00530B24">
        <w:rPr>
          <w:rFonts w:eastAsia="標楷體"/>
        </w:rPr>
        <w:t xml:space="preserve"> Company Ltd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 w:hint="eastAsia"/>
        </w:rPr>
        <w:t>Hoview</w:t>
      </w:r>
      <w:proofErr w:type="spellEnd"/>
      <w:r w:rsidRPr="00530B24">
        <w:rPr>
          <w:rFonts w:eastAsia="標楷體" w:hint="eastAsia"/>
        </w:rPr>
        <w:t xml:space="preserve"> Industrial Limited </w:t>
      </w:r>
      <w:r w:rsidRPr="00530B24">
        <w:rPr>
          <w:rFonts w:eastAsia="標楷體" w:hint="eastAsia"/>
        </w:rPr>
        <w:t xml:space="preserve">　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Lusignan</w:t>
      </w:r>
      <w:proofErr w:type="spellEnd"/>
      <w:r w:rsidRPr="00530B24">
        <w:rPr>
          <w:rFonts w:eastAsia="標楷體"/>
        </w:rPr>
        <w:t xml:space="preserve"> Group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Chung Cheong Hong Haberdashery Ltd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Hong Kong Industrial Exhibition Investment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Integral-Kin Tung Ltd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Winner Medical ( Hong Kong) Ltd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Town Ray Holdings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Hung Fat Ho Food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Shiu</w:t>
      </w:r>
      <w:proofErr w:type="spellEnd"/>
      <w:r w:rsidRPr="00530B24">
        <w:rPr>
          <w:rFonts w:eastAsia="標楷體"/>
        </w:rPr>
        <w:t xml:space="preserve"> Wing Steel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Arredamenti</w:t>
      </w:r>
      <w:proofErr w:type="spellEnd"/>
      <w:r w:rsidRPr="00530B24">
        <w:rPr>
          <w:rFonts w:eastAsia="標楷體"/>
        </w:rPr>
        <w:t xml:space="preserve"> Company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International Beauty &amp; Health General Union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Kiu</w:t>
      </w:r>
      <w:proofErr w:type="spellEnd"/>
      <w:r w:rsidRPr="00530B24">
        <w:rPr>
          <w:rFonts w:eastAsia="標楷體"/>
        </w:rPr>
        <w:t xml:space="preserve"> Fung Hong Ltd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Lung Cheong International Holdings Limited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 w:hint="eastAsia"/>
        </w:rPr>
        <w:t>CMA INSURANCE AGENT LTD.</w:t>
      </w:r>
      <w:r w:rsidRPr="00530B24">
        <w:rPr>
          <w:rFonts w:eastAsia="標楷體" w:hint="eastAsia"/>
        </w:rPr>
        <w:t xml:space="preserve">　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Wo </w:t>
      </w:r>
      <w:proofErr w:type="spellStart"/>
      <w:r w:rsidRPr="00530B24">
        <w:rPr>
          <w:rFonts w:eastAsia="標楷體"/>
        </w:rPr>
        <w:t>Hing</w:t>
      </w:r>
      <w:proofErr w:type="spellEnd"/>
      <w:r w:rsidRPr="00530B24">
        <w:rPr>
          <w:rFonts w:eastAsia="標楷體"/>
        </w:rPr>
        <w:t xml:space="preserve"> Loong Food Company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FC Packaging (Hong Kong) Limited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Toy-O-Rama International Limited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Momax</w:t>
      </w:r>
      <w:proofErr w:type="spellEnd"/>
      <w:r w:rsidRPr="00530B24">
        <w:rPr>
          <w:rFonts w:eastAsia="標楷體"/>
        </w:rPr>
        <w:t xml:space="preserve"> Technology ( Hong Kong)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Finest Design Nest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L.K. Machinery International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Creaian</w:t>
      </w:r>
      <w:proofErr w:type="spellEnd"/>
      <w:r w:rsidRPr="00530B24">
        <w:rPr>
          <w:rFonts w:eastAsia="標楷體"/>
        </w:rPr>
        <w:t xml:space="preserve"> Industrial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Hong Kong Water Solution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Hang Heung Cake Shop Company Limited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CMA Exhibition Services Ltd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B</w:t>
      </w:r>
      <w:r w:rsidR="005C322D">
        <w:rPr>
          <w:rFonts w:eastAsia="標楷體"/>
        </w:rPr>
        <w:t>iu</w:t>
      </w:r>
      <w:proofErr w:type="spellEnd"/>
      <w:r w:rsidR="005C322D">
        <w:rPr>
          <w:rFonts w:eastAsia="標楷體"/>
        </w:rPr>
        <w:t xml:space="preserve"> Chu</w:t>
      </w:r>
      <w:r w:rsidR="005C322D" w:rsidRPr="006B754D">
        <w:rPr>
          <w:rFonts w:eastAsia="標楷體"/>
        </w:rPr>
        <w:t xml:space="preserve">n </w:t>
      </w:r>
      <w:r w:rsidR="005C322D" w:rsidRPr="006B754D">
        <w:rPr>
          <w:rFonts w:eastAsia="標楷體" w:hint="eastAsia"/>
        </w:rPr>
        <w:t>W</w:t>
      </w:r>
      <w:r w:rsidRPr="006B754D">
        <w:rPr>
          <w:rFonts w:eastAsia="標楷體"/>
        </w:rPr>
        <w:t>atc</w:t>
      </w:r>
      <w:r w:rsidRPr="00530B24">
        <w:rPr>
          <w:rFonts w:eastAsia="標楷體"/>
        </w:rPr>
        <w:t>h Hands &amp; Parts Mfrs. Ltd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Well Mark Industrial ( Hong Kong)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 w:hint="eastAsia"/>
        </w:rPr>
        <w:lastRenderedPageBreak/>
        <w:t xml:space="preserve">South China Rubber Mfg Co Ltd </w:t>
      </w:r>
      <w:r w:rsidRPr="00530B24">
        <w:rPr>
          <w:rFonts w:eastAsia="標楷體" w:hint="eastAsia"/>
        </w:rPr>
        <w:t xml:space="preserve">　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Towngas</w:t>
      </w:r>
      <w:proofErr w:type="spellEnd"/>
      <w:r w:rsidRPr="00530B24">
        <w:rPr>
          <w:rFonts w:eastAsia="標楷體"/>
        </w:rPr>
        <w:t xml:space="preserve"> Smart Energy Company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Kamcha</w:t>
      </w:r>
      <w:proofErr w:type="spellEnd"/>
      <w:r w:rsidRPr="00530B24">
        <w:rPr>
          <w:rFonts w:eastAsia="標楷體"/>
        </w:rPr>
        <w:t xml:space="preserve"> Franchising Concept Limited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Shang Healthcare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Wong Sun </w:t>
      </w:r>
      <w:proofErr w:type="spellStart"/>
      <w:r w:rsidRPr="00530B24">
        <w:rPr>
          <w:rFonts w:eastAsia="標楷體"/>
        </w:rPr>
        <w:t>Hing</w:t>
      </w:r>
      <w:proofErr w:type="spellEnd"/>
      <w:r w:rsidRPr="00530B24">
        <w:rPr>
          <w:rFonts w:eastAsia="標楷體"/>
        </w:rPr>
        <w:t xml:space="preserve">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Super Rich International Electrical Company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Jun Gao Holdings Co Ltd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Tanco</w:t>
      </w:r>
      <w:proofErr w:type="spellEnd"/>
      <w:r w:rsidRPr="00530B24">
        <w:rPr>
          <w:rFonts w:eastAsia="標楷體"/>
        </w:rPr>
        <w:t xml:space="preserve"> Pacific Company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Lee Kum </w:t>
      </w:r>
      <w:proofErr w:type="spellStart"/>
      <w:r w:rsidRPr="00530B24">
        <w:rPr>
          <w:rFonts w:eastAsia="標楷體"/>
        </w:rPr>
        <w:t>Kee</w:t>
      </w:r>
      <w:proofErr w:type="spellEnd"/>
      <w:r w:rsidRPr="00530B24">
        <w:rPr>
          <w:rFonts w:eastAsia="標楷體"/>
        </w:rPr>
        <w:t xml:space="preserve"> Company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Tradelink</w:t>
      </w:r>
      <w:proofErr w:type="spellEnd"/>
      <w:r w:rsidRPr="00530B24">
        <w:rPr>
          <w:rFonts w:eastAsia="標楷體"/>
        </w:rPr>
        <w:t xml:space="preserve"> Electronic Commerce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Smart Team Textiles Technology Limited</w:t>
      </w:r>
    </w:p>
    <w:p w:rsidR="00DE226C" w:rsidRPr="00530B24" w:rsidRDefault="005C322D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>
        <w:rPr>
          <w:rFonts w:eastAsia="標楷體" w:hint="eastAsia"/>
        </w:rPr>
        <w:t>L</w:t>
      </w:r>
      <w:r w:rsidR="00DE226C" w:rsidRPr="00530B24">
        <w:rPr>
          <w:rFonts w:eastAsia="標楷體"/>
        </w:rPr>
        <w:t>o &amp; Associates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Profilia</w:t>
      </w:r>
      <w:proofErr w:type="spellEnd"/>
      <w:r w:rsidRPr="00530B24">
        <w:rPr>
          <w:rFonts w:eastAsia="標楷體"/>
        </w:rPr>
        <w:t xml:space="preserve"> of West Germany ( Far East) Ltd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Ensec</w:t>
      </w:r>
      <w:proofErr w:type="spellEnd"/>
      <w:r w:rsidRPr="00530B24">
        <w:rPr>
          <w:rFonts w:eastAsia="標楷體"/>
        </w:rPr>
        <w:t xml:space="preserve"> Solutions Hong Kong Limited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Paul K.C. Chan &amp; Partners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 Merit Tat International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Yummy House International Limited 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CMA Secretarial Services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Vegitainer</w:t>
      </w:r>
      <w:proofErr w:type="spellEnd"/>
      <w:r w:rsidRPr="00530B24">
        <w:rPr>
          <w:rFonts w:eastAsia="標楷體"/>
        </w:rPr>
        <w:t xml:space="preserve"> Urban Farming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Qiair</w:t>
      </w:r>
      <w:proofErr w:type="spellEnd"/>
      <w:r w:rsidRPr="00530B24">
        <w:rPr>
          <w:rFonts w:eastAsia="標楷體"/>
        </w:rPr>
        <w:t xml:space="preserve"> </w:t>
      </w:r>
      <w:proofErr w:type="spellStart"/>
      <w:r w:rsidRPr="00530B24">
        <w:rPr>
          <w:rFonts w:eastAsia="標楷體"/>
        </w:rPr>
        <w:t>Technoscience</w:t>
      </w:r>
      <w:proofErr w:type="spellEnd"/>
      <w:r w:rsidRPr="00530B24">
        <w:rPr>
          <w:rFonts w:eastAsia="標楷體"/>
        </w:rPr>
        <w:t xml:space="preserve">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DCX </w:t>
      </w:r>
      <w:proofErr w:type="spellStart"/>
      <w:r w:rsidRPr="00530B24">
        <w:rPr>
          <w:rFonts w:eastAsia="標楷體"/>
        </w:rPr>
        <w:t>Decarbonisation</w:t>
      </w:r>
      <w:proofErr w:type="spellEnd"/>
      <w:r w:rsidRPr="00530B24">
        <w:rPr>
          <w:rFonts w:eastAsia="標楷體"/>
        </w:rPr>
        <w:t xml:space="preserve"> Technologies Corporation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Cheng &amp; Wong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Meat the Next Company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Yautica</w:t>
      </w:r>
      <w:proofErr w:type="spellEnd"/>
      <w:r w:rsidRPr="00530B24">
        <w:rPr>
          <w:rFonts w:eastAsia="標楷體"/>
        </w:rPr>
        <w:t xml:space="preserve"> International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UT Innovation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Lion Consulting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Wing's Catering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Var</w:t>
      </w:r>
      <w:proofErr w:type="spellEnd"/>
      <w:r w:rsidRPr="00530B24">
        <w:rPr>
          <w:rFonts w:eastAsia="標楷體"/>
        </w:rPr>
        <w:t xml:space="preserve"> Live International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Grand Creation Development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Quantum Data Science Limited</w:t>
      </w:r>
    </w:p>
    <w:p w:rsidR="00DE226C" w:rsidRPr="006B754D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6B754D">
        <w:rPr>
          <w:rFonts w:eastAsia="標楷體"/>
        </w:rPr>
        <w:t>Yau Lee Holdin</w:t>
      </w:r>
      <w:r w:rsidR="00741C36" w:rsidRPr="006B754D">
        <w:rPr>
          <w:rFonts w:eastAsia="標楷體" w:hint="eastAsia"/>
        </w:rPr>
        <w:t>g</w:t>
      </w:r>
      <w:r w:rsidRPr="006B754D">
        <w:rPr>
          <w:rFonts w:eastAsia="標楷體"/>
        </w:rPr>
        <w:t xml:space="preserve">s Limited </w:t>
      </w:r>
    </w:p>
    <w:p w:rsidR="00DE226C" w:rsidRPr="006B754D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6B754D">
        <w:rPr>
          <w:rFonts w:eastAsia="標楷體"/>
        </w:rPr>
        <w:t>NWS Holdings Limited</w:t>
      </w:r>
    </w:p>
    <w:p w:rsidR="00DE226C" w:rsidRPr="006B754D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6B754D">
        <w:rPr>
          <w:rFonts w:eastAsia="標楷體"/>
        </w:rPr>
        <w:t>KT Food and Beverage International Limited</w:t>
      </w:r>
    </w:p>
    <w:p w:rsidR="00DE226C" w:rsidRPr="006B754D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6B754D">
        <w:rPr>
          <w:rFonts w:eastAsia="標楷體"/>
        </w:rPr>
        <w:t>Jacksons and Brothers Co Ltd</w:t>
      </w:r>
    </w:p>
    <w:p w:rsidR="00DE226C" w:rsidRPr="006B754D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6B754D">
        <w:rPr>
          <w:rFonts w:eastAsia="標楷體"/>
        </w:rPr>
        <w:t>AsiaWorld</w:t>
      </w:r>
      <w:proofErr w:type="spellEnd"/>
      <w:r w:rsidRPr="006B754D">
        <w:rPr>
          <w:rFonts w:eastAsia="標楷體"/>
        </w:rPr>
        <w:t xml:space="preserve"> - Expo Management Limited</w:t>
      </w:r>
    </w:p>
    <w:p w:rsidR="00DE226C" w:rsidRPr="006B754D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6B754D">
        <w:rPr>
          <w:rFonts w:eastAsia="標楷體"/>
        </w:rPr>
        <w:t>Green Council</w:t>
      </w:r>
    </w:p>
    <w:p w:rsidR="00DE226C" w:rsidRPr="006B754D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6B754D">
        <w:rPr>
          <w:rFonts w:eastAsia="標楷體"/>
        </w:rPr>
        <w:t>Justin Material Supplies &amp; Trading Company Limited</w:t>
      </w:r>
    </w:p>
    <w:p w:rsidR="00DE226C" w:rsidRPr="006B754D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6B754D">
        <w:rPr>
          <w:rFonts w:eastAsia="標楷體"/>
        </w:rPr>
        <w:t>Store Friendly Self Storage Group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6B754D">
        <w:rPr>
          <w:rFonts w:eastAsia="標楷體"/>
        </w:rPr>
        <w:t xml:space="preserve">Savills </w:t>
      </w:r>
      <w:r w:rsidR="00741C36" w:rsidRPr="006B754D">
        <w:rPr>
          <w:rFonts w:eastAsia="標楷體"/>
        </w:rPr>
        <w:t>Property</w:t>
      </w:r>
      <w:r w:rsidRPr="006B754D">
        <w:rPr>
          <w:rFonts w:eastAsia="標楷體"/>
        </w:rPr>
        <w:t xml:space="preserve"> Man</w:t>
      </w:r>
      <w:r w:rsidRPr="00530B24">
        <w:rPr>
          <w:rFonts w:eastAsia="標楷體"/>
        </w:rPr>
        <w:t>agement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The Hong Kong Golf Club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Skyrex</w:t>
      </w:r>
      <w:proofErr w:type="spellEnd"/>
      <w:r w:rsidRPr="00530B24">
        <w:rPr>
          <w:rFonts w:eastAsia="標楷體"/>
        </w:rPr>
        <w:t xml:space="preserve"> International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>Hi-Tech Jewelry MFR Ltd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Yoshinoya</w:t>
      </w:r>
      <w:proofErr w:type="spellEnd"/>
      <w:r w:rsidRPr="00530B24">
        <w:rPr>
          <w:rFonts w:eastAsia="標楷體"/>
        </w:rPr>
        <w:t xml:space="preserve"> Fast Food ( Hong Kong ) Ltd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530B24">
        <w:rPr>
          <w:rFonts w:eastAsia="標楷體"/>
        </w:rPr>
        <w:t>Kanghong</w:t>
      </w:r>
      <w:proofErr w:type="spellEnd"/>
      <w:r w:rsidRPr="00530B24">
        <w:rPr>
          <w:rFonts w:eastAsia="標楷體"/>
        </w:rPr>
        <w:t xml:space="preserve"> Digital Image (HK) Ltd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May </w:t>
      </w:r>
      <w:proofErr w:type="spellStart"/>
      <w:r w:rsidRPr="00530B24">
        <w:rPr>
          <w:rFonts w:eastAsia="標楷體"/>
        </w:rPr>
        <w:t>Tik</w:t>
      </w:r>
      <w:proofErr w:type="spellEnd"/>
      <w:r w:rsidRPr="00530B24">
        <w:rPr>
          <w:rFonts w:eastAsia="標楷體"/>
        </w:rPr>
        <w:t xml:space="preserve"> Decoration Company Limited</w:t>
      </w:r>
    </w:p>
    <w:p w:rsidR="00DE226C" w:rsidRPr="00530B24" w:rsidRDefault="00DE226C" w:rsidP="00DE226C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530B24">
        <w:rPr>
          <w:rFonts w:eastAsia="標楷體"/>
        </w:rPr>
        <w:t xml:space="preserve">The </w:t>
      </w:r>
      <w:proofErr w:type="spellStart"/>
      <w:r w:rsidRPr="00530B24">
        <w:rPr>
          <w:rFonts w:eastAsia="標楷體"/>
        </w:rPr>
        <w:t>Cityview</w:t>
      </w:r>
      <w:proofErr w:type="spellEnd"/>
    </w:p>
    <w:p w:rsidR="00066122" w:rsidRPr="00A66881" w:rsidRDefault="00741C36" w:rsidP="00DE226C">
      <w:pPr>
        <w:pStyle w:val="af0"/>
        <w:numPr>
          <w:ilvl w:val="0"/>
          <w:numId w:val="10"/>
        </w:numPr>
        <w:ind w:leftChars="0"/>
        <w:rPr>
          <w:rFonts w:eastAsia="標楷體" w:hint="eastAsia"/>
          <w:color w:val="000000"/>
        </w:rPr>
      </w:pPr>
      <w:r>
        <w:rPr>
          <w:rFonts w:eastAsia="標楷體"/>
        </w:rPr>
        <w:t xml:space="preserve">Green Production </w:t>
      </w:r>
      <w:r>
        <w:rPr>
          <w:rFonts w:eastAsia="標楷體" w:hint="eastAsia"/>
        </w:rPr>
        <w:t>(</w:t>
      </w:r>
      <w:r w:rsidR="00DE226C" w:rsidRPr="00530B24">
        <w:rPr>
          <w:rFonts w:eastAsia="標楷體"/>
        </w:rPr>
        <w:t>Oversea</w:t>
      </w:r>
      <w:r>
        <w:rPr>
          <w:rFonts w:eastAsia="標楷體" w:hint="eastAsia"/>
        </w:rPr>
        <w:t>s) Group</w:t>
      </w:r>
    </w:p>
    <w:p w:rsidR="00A66881" w:rsidRPr="00530B24" w:rsidRDefault="00A66881" w:rsidP="00DE226C">
      <w:pPr>
        <w:pStyle w:val="af0"/>
        <w:numPr>
          <w:ilvl w:val="0"/>
          <w:numId w:val="10"/>
        </w:numPr>
        <w:ind w:leftChars="0"/>
        <w:rPr>
          <w:rFonts w:eastAsia="標楷體"/>
          <w:color w:val="000000"/>
        </w:rPr>
      </w:pPr>
      <w:r>
        <w:rPr>
          <w:color w:val="000000"/>
        </w:rPr>
        <w:t>Principle Machinery and Engineering Company limited</w:t>
      </w:r>
      <w:bookmarkStart w:id="0" w:name="_GoBack"/>
      <w:bookmarkEnd w:id="0"/>
    </w:p>
    <w:sectPr w:rsidR="00A66881" w:rsidRPr="00530B24" w:rsidSect="009470F8">
      <w:type w:val="continuous"/>
      <w:pgSz w:w="12240" w:h="15840"/>
      <w:pgMar w:top="720" w:right="720" w:bottom="720" w:left="720" w:header="720" w:footer="720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A98" w:rsidRDefault="00207A98" w:rsidP="006D3A8F">
      <w:r>
        <w:separator/>
      </w:r>
    </w:p>
  </w:endnote>
  <w:endnote w:type="continuationSeparator" w:id="0">
    <w:p w:rsidR="00207A98" w:rsidRDefault="00207A98" w:rsidP="006D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A98" w:rsidRDefault="00207A98" w:rsidP="006D3A8F">
      <w:r>
        <w:separator/>
      </w:r>
    </w:p>
  </w:footnote>
  <w:footnote w:type="continuationSeparator" w:id="0">
    <w:p w:rsidR="00207A98" w:rsidRDefault="00207A98" w:rsidP="006D3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18" w:rsidRPr="001A67A5" w:rsidRDefault="009B0118" w:rsidP="001A67A5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6C" w:rsidRPr="001A67A5" w:rsidRDefault="00DE226C" w:rsidP="001A67A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5FCE"/>
    <w:multiLevelType w:val="hybridMultilevel"/>
    <w:tmpl w:val="1408EA50"/>
    <w:lvl w:ilvl="0" w:tplc="0130DD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21617D6"/>
    <w:multiLevelType w:val="hybridMultilevel"/>
    <w:tmpl w:val="B574CD94"/>
    <w:lvl w:ilvl="0" w:tplc="5E903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25637"/>
    <w:multiLevelType w:val="hybridMultilevel"/>
    <w:tmpl w:val="69F2DC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4304A4"/>
    <w:multiLevelType w:val="hybridMultilevel"/>
    <w:tmpl w:val="61B49942"/>
    <w:lvl w:ilvl="0" w:tplc="398E87AC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80F4E8E"/>
    <w:multiLevelType w:val="hybridMultilevel"/>
    <w:tmpl w:val="2E9205BE"/>
    <w:lvl w:ilvl="0" w:tplc="6D98FC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96E65AE"/>
    <w:multiLevelType w:val="hybridMultilevel"/>
    <w:tmpl w:val="08225FFE"/>
    <w:lvl w:ilvl="0" w:tplc="7F42A5C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C62588"/>
    <w:multiLevelType w:val="hybridMultilevel"/>
    <w:tmpl w:val="5A664E0C"/>
    <w:lvl w:ilvl="0" w:tplc="E2C8C75A">
      <w:numFmt w:val="bullet"/>
      <w:lvlText w:val="-"/>
      <w:lvlJc w:val="left"/>
      <w:pPr>
        <w:ind w:left="32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80"/>
      </w:pPr>
      <w:rPr>
        <w:rFonts w:ascii="Wingdings" w:hAnsi="Wingdings" w:hint="default"/>
      </w:rPr>
    </w:lvl>
  </w:abstractNum>
  <w:abstractNum w:abstractNumId="7">
    <w:nsid w:val="665B06A1"/>
    <w:multiLevelType w:val="hybridMultilevel"/>
    <w:tmpl w:val="1420948A"/>
    <w:lvl w:ilvl="0" w:tplc="DD745A0E">
      <w:numFmt w:val="bullet"/>
      <w:lvlText w:val="-"/>
      <w:lvlJc w:val="left"/>
      <w:pPr>
        <w:ind w:left="3240" w:hanging="360"/>
      </w:pPr>
      <w:rPr>
        <w:rFonts w:ascii="Times New Roman" w:eastAsia="標楷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80"/>
      </w:pPr>
      <w:rPr>
        <w:rFonts w:ascii="Wingdings" w:hAnsi="Wingdings" w:hint="default"/>
      </w:rPr>
    </w:lvl>
  </w:abstractNum>
  <w:abstractNum w:abstractNumId="8">
    <w:nsid w:val="6FE330A4"/>
    <w:multiLevelType w:val="hybridMultilevel"/>
    <w:tmpl w:val="8EF4B0D2"/>
    <w:lvl w:ilvl="0" w:tplc="915E6B7A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95B6DA0"/>
    <w:multiLevelType w:val="hybridMultilevel"/>
    <w:tmpl w:val="D94E0D30"/>
    <w:lvl w:ilvl="0" w:tplc="8A5ED09E">
      <w:start w:val="2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TAyMjcxNzcwMDYxMTVT0lEKTi0uzszPAykwrwUALzRZ9SwAAAA="/>
  </w:docVars>
  <w:rsids>
    <w:rsidRoot w:val="004F3583"/>
    <w:rsid w:val="00012DF2"/>
    <w:rsid w:val="000203B2"/>
    <w:rsid w:val="000224E5"/>
    <w:rsid w:val="00057FD8"/>
    <w:rsid w:val="00066122"/>
    <w:rsid w:val="00067D99"/>
    <w:rsid w:val="00074272"/>
    <w:rsid w:val="00075879"/>
    <w:rsid w:val="0008235A"/>
    <w:rsid w:val="0008358B"/>
    <w:rsid w:val="00091D8F"/>
    <w:rsid w:val="000D4817"/>
    <w:rsid w:val="000E18CA"/>
    <w:rsid w:val="000E3E54"/>
    <w:rsid w:val="000F0702"/>
    <w:rsid w:val="000F1D55"/>
    <w:rsid w:val="0012660F"/>
    <w:rsid w:val="00140224"/>
    <w:rsid w:val="001479CE"/>
    <w:rsid w:val="00153933"/>
    <w:rsid w:val="00165C0A"/>
    <w:rsid w:val="00170B18"/>
    <w:rsid w:val="001765F4"/>
    <w:rsid w:val="00183EF1"/>
    <w:rsid w:val="001845F9"/>
    <w:rsid w:val="00192371"/>
    <w:rsid w:val="00193944"/>
    <w:rsid w:val="001953B5"/>
    <w:rsid w:val="001959C0"/>
    <w:rsid w:val="001A2494"/>
    <w:rsid w:val="001A67A5"/>
    <w:rsid w:val="001B0FF1"/>
    <w:rsid w:val="001B64C1"/>
    <w:rsid w:val="001D2E6F"/>
    <w:rsid w:val="001D5C0B"/>
    <w:rsid w:val="001D6EA3"/>
    <w:rsid w:val="001E2AEA"/>
    <w:rsid w:val="00207A98"/>
    <w:rsid w:val="00225E42"/>
    <w:rsid w:val="002264D4"/>
    <w:rsid w:val="00233D34"/>
    <w:rsid w:val="00234C59"/>
    <w:rsid w:val="00235FDB"/>
    <w:rsid w:val="0024019D"/>
    <w:rsid w:val="002647B9"/>
    <w:rsid w:val="00271C5A"/>
    <w:rsid w:val="00294D16"/>
    <w:rsid w:val="002B2B1C"/>
    <w:rsid w:val="002B3DAE"/>
    <w:rsid w:val="002E2B29"/>
    <w:rsid w:val="002F01FF"/>
    <w:rsid w:val="002F1CF3"/>
    <w:rsid w:val="002F26DC"/>
    <w:rsid w:val="002F2BAD"/>
    <w:rsid w:val="002F72DA"/>
    <w:rsid w:val="00303955"/>
    <w:rsid w:val="003043F6"/>
    <w:rsid w:val="00317E45"/>
    <w:rsid w:val="00320205"/>
    <w:rsid w:val="003344FA"/>
    <w:rsid w:val="00334E58"/>
    <w:rsid w:val="00335776"/>
    <w:rsid w:val="00343FBF"/>
    <w:rsid w:val="0035191A"/>
    <w:rsid w:val="00366FEE"/>
    <w:rsid w:val="003672AA"/>
    <w:rsid w:val="00367C53"/>
    <w:rsid w:val="00383E7D"/>
    <w:rsid w:val="003B50DF"/>
    <w:rsid w:val="003C0F64"/>
    <w:rsid w:val="003C2E26"/>
    <w:rsid w:val="003D461F"/>
    <w:rsid w:val="003E0200"/>
    <w:rsid w:val="003F332C"/>
    <w:rsid w:val="004014B7"/>
    <w:rsid w:val="00402D9B"/>
    <w:rsid w:val="00406111"/>
    <w:rsid w:val="0042537C"/>
    <w:rsid w:val="004254ED"/>
    <w:rsid w:val="00425930"/>
    <w:rsid w:val="004333B5"/>
    <w:rsid w:val="00460B37"/>
    <w:rsid w:val="00462CC6"/>
    <w:rsid w:val="00464E09"/>
    <w:rsid w:val="004674AB"/>
    <w:rsid w:val="004752CC"/>
    <w:rsid w:val="00481DEE"/>
    <w:rsid w:val="004845B7"/>
    <w:rsid w:val="004A182D"/>
    <w:rsid w:val="004A190D"/>
    <w:rsid w:val="004A4362"/>
    <w:rsid w:val="004A4A33"/>
    <w:rsid w:val="004B3159"/>
    <w:rsid w:val="004B681E"/>
    <w:rsid w:val="004C0D39"/>
    <w:rsid w:val="004C36EB"/>
    <w:rsid w:val="004C6B90"/>
    <w:rsid w:val="004D41C4"/>
    <w:rsid w:val="004D63EC"/>
    <w:rsid w:val="004E082B"/>
    <w:rsid w:val="004E0D2D"/>
    <w:rsid w:val="004F3583"/>
    <w:rsid w:val="004F36AC"/>
    <w:rsid w:val="00506008"/>
    <w:rsid w:val="005125BE"/>
    <w:rsid w:val="005127F4"/>
    <w:rsid w:val="00530B24"/>
    <w:rsid w:val="00535914"/>
    <w:rsid w:val="00543385"/>
    <w:rsid w:val="00544FC9"/>
    <w:rsid w:val="00547F8B"/>
    <w:rsid w:val="00552C24"/>
    <w:rsid w:val="005746E3"/>
    <w:rsid w:val="005751C9"/>
    <w:rsid w:val="00591690"/>
    <w:rsid w:val="005A52ED"/>
    <w:rsid w:val="005A590C"/>
    <w:rsid w:val="005C2F1B"/>
    <w:rsid w:val="005C322D"/>
    <w:rsid w:val="005D2447"/>
    <w:rsid w:val="005F1758"/>
    <w:rsid w:val="005F2CC8"/>
    <w:rsid w:val="00612236"/>
    <w:rsid w:val="00635363"/>
    <w:rsid w:val="00641DF9"/>
    <w:rsid w:val="00652E08"/>
    <w:rsid w:val="00670884"/>
    <w:rsid w:val="006A1EDE"/>
    <w:rsid w:val="006B754D"/>
    <w:rsid w:val="006C03E7"/>
    <w:rsid w:val="006D3A8F"/>
    <w:rsid w:val="006E14B3"/>
    <w:rsid w:val="007061C5"/>
    <w:rsid w:val="007112C1"/>
    <w:rsid w:val="00713D94"/>
    <w:rsid w:val="00720705"/>
    <w:rsid w:val="00723981"/>
    <w:rsid w:val="00734576"/>
    <w:rsid w:val="00741C36"/>
    <w:rsid w:val="007900C8"/>
    <w:rsid w:val="00790E4F"/>
    <w:rsid w:val="00792464"/>
    <w:rsid w:val="007934A1"/>
    <w:rsid w:val="00796D18"/>
    <w:rsid w:val="007A2316"/>
    <w:rsid w:val="007A2675"/>
    <w:rsid w:val="007A2CA0"/>
    <w:rsid w:val="007A6B6D"/>
    <w:rsid w:val="007A75E4"/>
    <w:rsid w:val="007B243D"/>
    <w:rsid w:val="007B4FBC"/>
    <w:rsid w:val="007B646F"/>
    <w:rsid w:val="007B7C5A"/>
    <w:rsid w:val="007B7E18"/>
    <w:rsid w:val="007C5329"/>
    <w:rsid w:val="007D0180"/>
    <w:rsid w:val="007D42C9"/>
    <w:rsid w:val="007D5056"/>
    <w:rsid w:val="007E26A2"/>
    <w:rsid w:val="007F4115"/>
    <w:rsid w:val="008165E3"/>
    <w:rsid w:val="00822792"/>
    <w:rsid w:val="00827905"/>
    <w:rsid w:val="00837C37"/>
    <w:rsid w:val="00837F4E"/>
    <w:rsid w:val="0084428F"/>
    <w:rsid w:val="00853BDB"/>
    <w:rsid w:val="008620BE"/>
    <w:rsid w:val="00867962"/>
    <w:rsid w:val="00872EE4"/>
    <w:rsid w:val="0087532D"/>
    <w:rsid w:val="00877805"/>
    <w:rsid w:val="0088351E"/>
    <w:rsid w:val="00887DA8"/>
    <w:rsid w:val="008A0BFA"/>
    <w:rsid w:val="008A116E"/>
    <w:rsid w:val="008C08FF"/>
    <w:rsid w:val="008D2595"/>
    <w:rsid w:val="008D46EC"/>
    <w:rsid w:val="008D4945"/>
    <w:rsid w:val="008E16C3"/>
    <w:rsid w:val="008F3D82"/>
    <w:rsid w:val="009027AB"/>
    <w:rsid w:val="00913B1E"/>
    <w:rsid w:val="0091422A"/>
    <w:rsid w:val="00920F41"/>
    <w:rsid w:val="00926B3C"/>
    <w:rsid w:val="00937B38"/>
    <w:rsid w:val="009432E7"/>
    <w:rsid w:val="009470F8"/>
    <w:rsid w:val="00953E6D"/>
    <w:rsid w:val="009676C8"/>
    <w:rsid w:val="009722EC"/>
    <w:rsid w:val="009734D2"/>
    <w:rsid w:val="00976A4C"/>
    <w:rsid w:val="009825F3"/>
    <w:rsid w:val="00982C85"/>
    <w:rsid w:val="009A1E2F"/>
    <w:rsid w:val="009B0118"/>
    <w:rsid w:val="009B24F0"/>
    <w:rsid w:val="009B6BE8"/>
    <w:rsid w:val="009D688E"/>
    <w:rsid w:val="00A02426"/>
    <w:rsid w:val="00A26361"/>
    <w:rsid w:val="00A34789"/>
    <w:rsid w:val="00A34FD7"/>
    <w:rsid w:val="00A37DDE"/>
    <w:rsid w:val="00A6394B"/>
    <w:rsid w:val="00A65BBC"/>
    <w:rsid w:val="00A66881"/>
    <w:rsid w:val="00A83E16"/>
    <w:rsid w:val="00AC3E6C"/>
    <w:rsid w:val="00AC71ED"/>
    <w:rsid w:val="00AD60BB"/>
    <w:rsid w:val="00AE23DC"/>
    <w:rsid w:val="00B045B2"/>
    <w:rsid w:val="00B10092"/>
    <w:rsid w:val="00B12832"/>
    <w:rsid w:val="00B14792"/>
    <w:rsid w:val="00B33655"/>
    <w:rsid w:val="00B34EE1"/>
    <w:rsid w:val="00B3657E"/>
    <w:rsid w:val="00B56E65"/>
    <w:rsid w:val="00B56EDE"/>
    <w:rsid w:val="00B63136"/>
    <w:rsid w:val="00B633DC"/>
    <w:rsid w:val="00B7633C"/>
    <w:rsid w:val="00B86CFD"/>
    <w:rsid w:val="00BA145C"/>
    <w:rsid w:val="00BC5E2D"/>
    <w:rsid w:val="00BD2E42"/>
    <w:rsid w:val="00BD3CAC"/>
    <w:rsid w:val="00BD3FC3"/>
    <w:rsid w:val="00BE24D2"/>
    <w:rsid w:val="00BE3263"/>
    <w:rsid w:val="00BF3A96"/>
    <w:rsid w:val="00BF4314"/>
    <w:rsid w:val="00BF4345"/>
    <w:rsid w:val="00C022E6"/>
    <w:rsid w:val="00C0767F"/>
    <w:rsid w:val="00C15EC0"/>
    <w:rsid w:val="00C16A4A"/>
    <w:rsid w:val="00C33954"/>
    <w:rsid w:val="00C4220E"/>
    <w:rsid w:val="00C50D87"/>
    <w:rsid w:val="00C56696"/>
    <w:rsid w:val="00C56A68"/>
    <w:rsid w:val="00C73DB7"/>
    <w:rsid w:val="00C779CB"/>
    <w:rsid w:val="00C84380"/>
    <w:rsid w:val="00C9626F"/>
    <w:rsid w:val="00C97067"/>
    <w:rsid w:val="00C97FFE"/>
    <w:rsid w:val="00CA5100"/>
    <w:rsid w:val="00CB3740"/>
    <w:rsid w:val="00CC13CB"/>
    <w:rsid w:val="00CC1644"/>
    <w:rsid w:val="00CC4846"/>
    <w:rsid w:val="00CC6662"/>
    <w:rsid w:val="00CD0EA5"/>
    <w:rsid w:val="00CD757D"/>
    <w:rsid w:val="00CE0FAC"/>
    <w:rsid w:val="00D07103"/>
    <w:rsid w:val="00D311BC"/>
    <w:rsid w:val="00D343A6"/>
    <w:rsid w:val="00D410A3"/>
    <w:rsid w:val="00D414F5"/>
    <w:rsid w:val="00D44567"/>
    <w:rsid w:val="00D72709"/>
    <w:rsid w:val="00D777BF"/>
    <w:rsid w:val="00D80070"/>
    <w:rsid w:val="00D86C33"/>
    <w:rsid w:val="00DC0133"/>
    <w:rsid w:val="00DC70AA"/>
    <w:rsid w:val="00DD5E2D"/>
    <w:rsid w:val="00DE226C"/>
    <w:rsid w:val="00DE34B5"/>
    <w:rsid w:val="00E05560"/>
    <w:rsid w:val="00E055A4"/>
    <w:rsid w:val="00E06B05"/>
    <w:rsid w:val="00E112B9"/>
    <w:rsid w:val="00E11ADA"/>
    <w:rsid w:val="00E37714"/>
    <w:rsid w:val="00E42DEC"/>
    <w:rsid w:val="00E52D55"/>
    <w:rsid w:val="00E555CB"/>
    <w:rsid w:val="00E56AF3"/>
    <w:rsid w:val="00E62E65"/>
    <w:rsid w:val="00E74309"/>
    <w:rsid w:val="00E77446"/>
    <w:rsid w:val="00E80329"/>
    <w:rsid w:val="00E809BC"/>
    <w:rsid w:val="00E86A3C"/>
    <w:rsid w:val="00E93DE7"/>
    <w:rsid w:val="00E9497F"/>
    <w:rsid w:val="00EA13A6"/>
    <w:rsid w:val="00EB24F6"/>
    <w:rsid w:val="00EF4F68"/>
    <w:rsid w:val="00F33276"/>
    <w:rsid w:val="00F42A54"/>
    <w:rsid w:val="00F42A60"/>
    <w:rsid w:val="00F45817"/>
    <w:rsid w:val="00F50E70"/>
    <w:rsid w:val="00F5758C"/>
    <w:rsid w:val="00F734FC"/>
    <w:rsid w:val="00FC1206"/>
    <w:rsid w:val="00FC2C4D"/>
    <w:rsid w:val="00FC3872"/>
    <w:rsid w:val="00FE1AB8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3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43A6"/>
    <w:rPr>
      <w:color w:val="0000FF"/>
      <w:u w:val="single"/>
    </w:rPr>
  </w:style>
  <w:style w:type="character" w:styleId="a4">
    <w:name w:val="annotation reference"/>
    <w:basedOn w:val="a0"/>
    <w:semiHidden/>
    <w:rsid w:val="00D343A6"/>
    <w:rPr>
      <w:sz w:val="16"/>
      <w:szCs w:val="16"/>
    </w:rPr>
  </w:style>
  <w:style w:type="paragraph" w:styleId="a5">
    <w:name w:val="annotation text"/>
    <w:basedOn w:val="a"/>
    <w:link w:val="a6"/>
    <w:semiHidden/>
    <w:rsid w:val="00D343A6"/>
    <w:rPr>
      <w:sz w:val="20"/>
      <w:szCs w:val="20"/>
    </w:rPr>
  </w:style>
  <w:style w:type="paragraph" w:styleId="a7">
    <w:name w:val="Balloon Text"/>
    <w:basedOn w:val="a"/>
    <w:semiHidden/>
    <w:rsid w:val="00D343A6"/>
    <w:rPr>
      <w:rFonts w:ascii="Arial" w:hAnsi="Arial"/>
      <w:sz w:val="18"/>
      <w:szCs w:val="18"/>
    </w:rPr>
  </w:style>
  <w:style w:type="character" w:styleId="a8">
    <w:name w:val="FollowedHyperlink"/>
    <w:basedOn w:val="a0"/>
    <w:rsid w:val="00D343A6"/>
    <w:rPr>
      <w:color w:val="800080"/>
      <w:u w:val="single"/>
    </w:rPr>
  </w:style>
  <w:style w:type="paragraph" w:styleId="a9">
    <w:name w:val="header"/>
    <w:basedOn w:val="a"/>
    <w:link w:val="aa"/>
    <w:rsid w:val="006D3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6D3A8F"/>
  </w:style>
  <w:style w:type="paragraph" w:styleId="ab">
    <w:name w:val="footer"/>
    <w:basedOn w:val="a"/>
    <w:link w:val="ac"/>
    <w:rsid w:val="006D3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6D3A8F"/>
  </w:style>
  <w:style w:type="table" w:styleId="ad">
    <w:name w:val="Table Grid"/>
    <w:basedOn w:val="a1"/>
    <w:rsid w:val="0007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5"/>
    <w:next w:val="a5"/>
    <w:link w:val="af"/>
    <w:rsid w:val="00074272"/>
    <w:rPr>
      <w:b/>
      <w:bCs/>
      <w:sz w:val="24"/>
      <w:szCs w:val="24"/>
    </w:rPr>
  </w:style>
  <w:style w:type="character" w:customStyle="1" w:styleId="a6">
    <w:name w:val="註解文字 字元"/>
    <w:basedOn w:val="a0"/>
    <w:link w:val="a5"/>
    <w:semiHidden/>
    <w:rsid w:val="00074272"/>
  </w:style>
  <w:style w:type="character" w:customStyle="1" w:styleId="af">
    <w:name w:val="註解主旨 字元"/>
    <w:basedOn w:val="a6"/>
    <w:link w:val="ae"/>
    <w:rsid w:val="00074272"/>
    <w:rPr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074272"/>
    <w:pPr>
      <w:widowControl w:val="0"/>
      <w:ind w:leftChars="200" w:left="480"/>
    </w:pPr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074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074272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074272"/>
  </w:style>
  <w:style w:type="character" w:styleId="af1">
    <w:name w:val="Emphasis"/>
    <w:basedOn w:val="a0"/>
    <w:uiPriority w:val="20"/>
    <w:qFormat/>
    <w:rsid w:val="00FE1A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3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43A6"/>
    <w:rPr>
      <w:color w:val="0000FF"/>
      <w:u w:val="single"/>
    </w:rPr>
  </w:style>
  <w:style w:type="character" w:styleId="a4">
    <w:name w:val="annotation reference"/>
    <w:basedOn w:val="a0"/>
    <w:semiHidden/>
    <w:rsid w:val="00D343A6"/>
    <w:rPr>
      <w:sz w:val="16"/>
      <w:szCs w:val="16"/>
    </w:rPr>
  </w:style>
  <w:style w:type="paragraph" w:styleId="a5">
    <w:name w:val="annotation text"/>
    <w:basedOn w:val="a"/>
    <w:link w:val="a6"/>
    <w:semiHidden/>
    <w:rsid w:val="00D343A6"/>
    <w:rPr>
      <w:sz w:val="20"/>
      <w:szCs w:val="20"/>
    </w:rPr>
  </w:style>
  <w:style w:type="paragraph" w:styleId="a7">
    <w:name w:val="Balloon Text"/>
    <w:basedOn w:val="a"/>
    <w:semiHidden/>
    <w:rsid w:val="00D343A6"/>
    <w:rPr>
      <w:rFonts w:ascii="Arial" w:hAnsi="Arial"/>
      <w:sz w:val="18"/>
      <w:szCs w:val="18"/>
    </w:rPr>
  </w:style>
  <w:style w:type="character" w:styleId="a8">
    <w:name w:val="FollowedHyperlink"/>
    <w:basedOn w:val="a0"/>
    <w:rsid w:val="00D343A6"/>
    <w:rPr>
      <w:color w:val="800080"/>
      <w:u w:val="single"/>
    </w:rPr>
  </w:style>
  <w:style w:type="paragraph" w:styleId="a9">
    <w:name w:val="header"/>
    <w:basedOn w:val="a"/>
    <w:link w:val="aa"/>
    <w:rsid w:val="006D3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6D3A8F"/>
  </w:style>
  <w:style w:type="paragraph" w:styleId="ab">
    <w:name w:val="footer"/>
    <w:basedOn w:val="a"/>
    <w:link w:val="ac"/>
    <w:rsid w:val="006D3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6D3A8F"/>
  </w:style>
  <w:style w:type="table" w:styleId="ad">
    <w:name w:val="Table Grid"/>
    <w:basedOn w:val="a1"/>
    <w:rsid w:val="0007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5"/>
    <w:next w:val="a5"/>
    <w:link w:val="af"/>
    <w:rsid w:val="00074272"/>
    <w:rPr>
      <w:b/>
      <w:bCs/>
      <w:sz w:val="24"/>
      <w:szCs w:val="24"/>
    </w:rPr>
  </w:style>
  <w:style w:type="character" w:customStyle="1" w:styleId="a6">
    <w:name w:val="註解文字 字元"/>
    <w:basedOn w:val="a0"/>
    <w:link w:val="a5"/>
    <w:semiHidden/>
    <w:rsid w:val="00074272"/>
  </w:style>
  <w:style w:type="character" w:customStyle="1" w:styleId="af">
    <w:name w:val="註解主旨 字元"/>
    <w:basedOn w:val="a6"/>
    <w:link w:val="ae"/>
    <w:rsid w:val="00074272"/>
    <w:rPr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074272"/>
    <w:pPr>
      <w:widowControl w:val="0"/>
      <w:ind w:leftChars="200" w:left="480"/>
    </w:pPr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074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074272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074272"/>
  </w:style>
  <w:style w:type="character" w:styleId="af1">
    <w:name w:val="Emphasis"/>
    <w:basedOn w:val="a0"/>
    <w:uiPriority w:val="20"/>
    <w:qFormat/>
    <w:rsid w:val="00FE1A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8AF1-D996-4609-A200-55DD67C5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693</Words>
  <Characters>3296</Characters>
  <Application>Microsoft Office Word</Application>
  <DocSecurity>0</DocSecurity>
  <Lines>27</Lines>
  <Paragraphs>7</Paragraphs>
  <ScaleCrop>false</ScaleCrop>
  <Company>DragonFly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第37屆工展會工展小姐選舉</dc:title>
  <dc:creator>PC7</dc:creator>
  <cp:lastModifiedBy>MC</cp:lastModifiedBy>
  <cp:revision>15</cp:revision>
  <cp:lastPrinted>2022-12-30T03:02:00Z</cp:lastPrinted>
  <dcterms:created xsi:type="dcterms:W3CDTF">2022-12-28T08:23:00Z</dcterms:created>
  <dcterms:modified xsi:type="dcterms:W3CDTF">2022-12-30T07:56:00Z</dcterms:modified>
</cp:coreProperties>
</file>